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9504F8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4F8">
        <w:rPr>
          <w:rFonts w:ascii="Times New Roman" w:hAnsi="Times New Roman" w:cs="Times New Roman"/>
          <w:sz w:val="28"/>
          <w:szCs w:val="28"/>
        </w:rPr>
        <w:t>ООО «Лабораторный центр «ИКОС»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9504F8" w:rsidRPr="009504F8">
        <w:rPr>
          <w:rFonts w:ascii="Times New Roman" w:hAnsi="Times New Roman" w:cs="Times New Roman"/>
          <w:bCs/>
          <w:sz w:val="28"/>
          <w:szCs w:val="28"/>
        </w:rPr>
        <w:t>14.06.2024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9504F8" w:rsidRPr="009504F8">
        <w:rPr>
          <w:rFonts w:ascii="Times New Roman" w:hAnsi="Times New Roman" w:cs="Times New Roman"/>
          <w:sz w:val="28"/>
          <w:szCs w:val="28"/>
        </w:rPr>
        <w:t>Обществ</w:t>
      </w:r>
      <w:r w:rsidR="009504F8">
        <w:rPr>
          <w:rFonts w:ascii="Times New Roman" w:hAnsi="Times New Roman" w:cs="Times New Roman"/>
          <w:sz w:val="28"/>
          <w:szCs w:val="28"/>
        </w:rPr>
        <w:t>а</w:t>
      </w:r>
      <w:r w:rsidR="009504F8" w:rsidRPr="009504F8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«Лабораторный центр «ИКОС» (ООО «Лабораторный центр «ИКОС») ИНН 1102070810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>по месту фактического осуществления деятельности контролируемого лица по адресу</w:t>
      </w:r>
      <w:r w:rsidR="009504F8" w:rsidRPr="009504F8">
        <w:rPr>
          <w:rFonts w:ascii="Times New Roman" w:hAnsi="Times New Roman" w:cs="Times New Roman"/>
          <w:sz w:val="28"/>
          <w:szCs w:val="28"/>
        </w:rPr>
        <w:t xml:space="preserve">169319, Республика Коми, г. Ухта, наб. Нефтяников, д. 11А, </w:t>
      </w:r>
      <w:proofErr w:type="spellStart"/>
      <w:r w:rsidR="009504F8" w:rsidRPr="009504F8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9504F8" w:rsidRPr="009504F8">
        <w:rPr>
          <w:rFonts w:ascii="Times New Roman" w:hAnsi="Times New Roman" w:cs="Times New Roman"/>
          <w:sz w:val="28"/>
          <w:szCs w:val="28"/>
        </w:rPr>
        <w:t>. 1 (</w:t>
      </w:r>
      <w:proofErr w:type="spellStart"/>
      <w:r w:rsidR="009504F8" w:rsidRPr="009504F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504F8" w:rsidRPr="009504F8">
        <w:rPr>
          <w:rFonts w:ascii="Times New Roman" w:hAnsi="Times New Roman" w:cs="Times New Roman"/>
          <w:sz w:val="28"/>
          <w:szCs w:val="28"/>
        </w:rPr>
        <w:t xml:space="preserve">. 3, 15, 14, 16, 17, 20, 22), </w:t>
      </w:r>
      <w:proofErr w:type="spellStart"/>
      <w:r w:rsidR="009504F8" w:rsidRPr="009504F8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9504F8" w:rsidRPr="009504F8">
        <w:rPr>
          <w:rFonts w:ascii="Times New Roman" w:hAnsi="Times New Roman" w:cs="Times New Roman"/>
          <w:sz w:val="28"/>
          <w:szCs w:val="28"/>
        </w:rPr>
        <w:t>. 2 (</w:t>
      </w:r>
      <w:proofErr w:type="spellStart"/>
      <w:r w:rsidR="009504F8" w:rsidRPr="009504F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504F8" w:rsidRPr="009504F8">
        <w:rPr>
          <w:rFonts w:ascii="Times New Roman" w:hAnsi="Times New Roman" w:cs="Times New Roman"/>
          <w:sz w:val="28"/>
          <w:szCs w:val="28"/>
        </w:rPr>
        <w:t>. 1, 2, 3)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9504F8" w:rsidRPr="009504F8">
        <w:rPr>
          <w:rFonts w:ascii="Times New Roman" w:hAnsi="Times New Roman" w:cs="Times New Roman"/>
          <w:sz w:val="28"/>
          <w:szCs w:val="28"/>
        </w:rPr>
        <w:t>ООО «Лабораторный центр «ИКОС»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9504F8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9504F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9504F8" w:rsidRPr="009504F8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78240331000210473783</w:t>
      </w:r>
      <w:r w:rsidR="006E1AFA" w:rsidRPr="009504F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504F8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29D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2025-05-23T07:29:00Z</dcterms:modified>
</cp:coreProperties>
</file>